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9D0512">
        <w:rPr>
          <w:rFonts w:ascii="Verdana" w:hAnsi="Verdana"/>
          <w:b/>
          <w:sz w:val="18"/>
          <w:szCs w:val="18"/>
        </w:rPr>
        <w:t>Oprava mostu v km 8,590 na trati Veselí nad Moravou - Skalice na Slovensku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D051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D0512" w:rsidRPr="009D051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9D0512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0512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23397CE"/>
  <w15:docId w15:val="{C84D8AD9-2C41-4976-8574-59C3334D3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2B5BB23-2DEC-45C6-8D9B-E406EBEAD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329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19</cp:revision>
  <cp:lastPrinted>2016-08-01T07:54:00Z</cp:lastPrinted>
  <dcterms:created xsi:type="dcterms:W3CDTF">2018-11-26T13:19:00Z</dcterms:created>
  <dcterms:modified xsi:type="dcterms:W3CDTF">2023-04-14T08:45:00Z</dcterms:modified>
</cp:coreProperties>
</file>